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95" w:rsidRDefault="007A6CAD" w:rsidP="005C701A">
      <w:pPr>
        <w:widowControl/>
        <w:spacing w:line="460" w:lineRule="exact"/>
        <w:jc w:val="center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</w:t>
      </w:r>
    </w:p>
    <w:p w:rsidR="00780E95" w:rsidRDefault="007A6CAD">
      <w:pPr>
        <w:pStyle w:val="cjk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附件2：         领导干部听课记录卡</w:t>
      </w:r>
    </w:p>
    <w:p w:rsidR="00780E95" w:rsidRDefault="007A6CAD">
      <w:pPr>
        <w:spacing w:line="720" w:lineRule="auto"/>
        <w:ind w:leftChars="-1" w:left="-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课程名称: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宋体" w:eastAsia="宋体" w:hAnsi="宋体" w:cs="Times New Roman" w:hint="eastAsia"/>
          <w:szCs w:val="21"/>
        </w:rPr>
        <w:t>授课专业、</w:t>
      </w:r>
      <w:r>
        <w:rPr>
          <w:rFonts w:ascii="Times New Roman" w:eastAsia="宋体" w:hAnsi="Times New Roman" w:cs="Times New Roman" w:hint="eastAsia"/>
          <w:szCs w:val="21"/>
        </w:rPr>
        <w:t>班级：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                </w:t>
      </w:r>
    </w:p>
    <w:p w:rsidR="00780E95" w:rsidRDefault="007A6CAD">
      <w:pPr>
        <w:spacing w:line="240" w:lineRule="exact"/>
        <w:ind w:leftChars="-1" w:left="-2"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授课</w:t>
      </w:r>
      <w:r>
        <w:rPr>
          <w:rFonts w:ascii="宋体" w:eastAsia="宋体" w:hAnsi="宋体" w:cs="Times New Roman" w:hint="eastAsia"/>
          <w:szCs w:val="21"/>
        </w:rPr>
        <w:t>教师: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授课地点、时间：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</w:t>
      </w:r>
    </w:p>
    <w:tbl>
      <w:tblPr>
        <w:tblpPr w:leftFromText="180" w:rightFromText="180" w:vertAnchor="text" w:horzAnchor="margin" w:tblpXSpec="center" w:tblpY="54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690"/>
        <w:gridCol w:w="506"/>
        <w:gridCol w:w="127"/>
        <w:gridCol w:w="379"/>
        <w:gridCol w:w="254"/>
        <w:gridCol w:w="252"/>
        <w:gridCol w:w="381"/>
        <w:gridCol w:w="125"/>
        <w:gridCol w:w="508"/>
      </w:tblGrid>
      <w:tr w:rsidR="00780E95">
        <w:trPr>
          <w:trHeight w:val="27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</w:t>
            </w:r>
          </w:p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目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评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价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指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标</w:t>
            </w:r>
          </w:p>
        </w:tc>
        <w:tc>
          <w:tcPr>
            <w:tcW w:w="2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评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价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结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果</w:t>
            </w:r>
          </w:p>
        </w:tc>
      </w:tr>
      <w:tr w:rsidR="00780E95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95" w:rsidRDefault="00780E9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95" w:rsidRDefault="00780E9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18"/>
                <w:szCs w:val="18"/>
              </w:rPr>
              <w:t>B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18"/>
                <w:szCs w:val="18"/>
              </w:rPr>
              <w:t>C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18"/>
                <w:szCs w:val="18"/>
              </w:rPr>
              <w:t>D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E</w:t>
            </w:r>
          </w:p>
        </w:tc>
      </w:tr>
      <w:tr w:rsidR="00780E95">
        <w:trPr>
          <w:trHeight w:val="43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</w:t>
            </w:r>
          </w:p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80E95" w:rsidRDefault="007A6CAD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学</w:t>
            </w:r>
          </w:p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80E95" w:rsidRDefault="007A6CAD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</w:t>
            </w:r>
          </w:p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780E95" w:rsidRDefault="007A6CAD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80" w:lineRule="exact"/>
              <w:ind w:right="-5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仪表整洁,举止大方；态度认真，备课充分，讲课熟练，能脱稿讲授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80" w:lineRule="exact"/>
              <w:ind w:right="-5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板书工整、规范，多媒体课件设计合理；普通话授课，语速适中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教学目的明确，条理清楚，层次分明，重点突出，难点讲透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科学性强，对本学科的知识体系把握正确；适当运用专业外语词汇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教书育人，课堂秩序好；注重对学生人文精神、科学精神的培养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48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采用启发式教学，引导学生积极思考，主动探究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课堂气氛热烈，师生互动效果好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因材施教，能根据教学内容采用相应的教学方法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学生掌握所学的基本知识、基本理论；激发了学生学习、研究该学科问题的兴趣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58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80" w:lineRule="exact"/>
              <w:ind w:right="-5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注重培养学生解决问题、沟通交流及创新思维的能力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</w:p>
        </w:tc>
      </w:tr>
      <w:tr w:rsidR="00780E95">
        <w:trPr>
          <w:trHeight w:val="445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wordWrap w:val="0"/>
              <w:spacing w:line="360" w:lineRule="auto"/>
              <w:jc w:val="righ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Cs w:val="21"/>
              </w:rPr>
              <w:t xml:space="preserve">教学总体评价分数 </w:t>
            </w:r>
          </w:p>
        </w:tc>
        <w:tc>
          <w:tcPr>
            <w:tcW w:w="2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0E95" w:rsidRDefault="007A6CA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80E95">
        <w:trPr>
          <w:trHeight w:val="393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spacing w:line="3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</w:t>
            </w:r>
          </w:p>
          <w:p w:rsidR="00780E95" w:rsidRDefault="007A6CAD">
            <w:pPr>
              <w:spacing w:line="3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风</w:t>
            </w:r>
          </w:p>
          <w:p w:rsidR="00780E95" w:rsidRDefault="007A6CAD">
            <w:pPr>
              <w:spacing w:line="3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评</w:t>
            </w:r>
          </w:p>
          <w:p w:rsidR="00780E95" w:rsidRDefault="007A6CAD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价</w:t>
            </w:r>
          </w:p>
        </w:tc>
        <w:tc>
          <w:tcPr>
            <w:tcW w:w="6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评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价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指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标</w:t>
            </w: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leftChars="-137" w:left="-288"/>
              <w:jc w:val="righ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leftChars="-137" w:left="-288"/>
              <w:jc w:val="righ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良好</w:t>
            </w: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leftChars="-137" w:left="-288"/>
              <w:jc w:val="righ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一般</w:t>
            </w:r>
          </w:p>
        </w:tc>
        <w:tc>
          <w:tcPr>
            <w:tcW w:w="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leftChars="-137" w:left="-288"/>
              <w:jc w:val="righ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较差</w:t>
            </w:r>
          </w:p>
        </w:tc>
      </w:tr>
      <w:tr w:rsidR="00780E95">
        <w:trPr>
          <w:trHeight w:val="39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right="-57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能按时上、下课，无迟到、早退、缺课等现象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E95">
        <w:trPr>
          <w:trHeight w:val="39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right="-57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课堂教学秩序好，无喧闹、打瞌睡、发短信、打手机等现象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E95">
        <w:trPr>
          <w:trHeight w:val="39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spacing w:line="240" w:lineRule="exact"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40" w:lineRule="exact"/>
              <w:ind w:right="-57"/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上课认真听讲、积极思考，主动与老师交流互动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tabs>
                <w:tab w:val="left" w:pos="1620"/>
              </w:tabs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tabs>
                <w:tab w:val="left" w:pos="1620"/>
              </w:tabs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tabs>
                <w:tab w:val="left" w:pos="1620"/>
              </w:tabs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80E95">
            <w:pPr>
              <w:widowControl/>
              <w:tabs>
                <w:tab w:val="left" w:pos="1620"/>
              </w:tabs>
              <w:spacing w:line="240" w:lineRule="exact"/>
              <w:ind w:leftChars="-137" w:left="-28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E95">
        <w:trPr>
          <w:trHeight w:val="393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wordWrap w:val="0"/>
              <w:spacing w:line="240" w:lineRule="exact"/>
              <w:ind w:right="-57"/>
              <w:jc w:val="right"/>
              <w:rPr>
                <w:rFonts w:ascii="黑体" w:eastAsia="黑体" w:hAnsi="Times New Roman" w:cs="宋体"/>
                <w:b/>
                <w:kern w:val="0"/>
                <w:szCs w:val="21"/>
              </w:rPr>
            </w:pPr>
            <w:r>
              <w:rPr>
                <w:rFonts w:ascii="黑体" w:eastAsia="黑体" w:hAnsi="Times New Roman" w:cs="宋体" w:hint="eastAsia"/>
                <w:b/>
                <w:kern w:val="0"/>
                <w:szCs w:val="21"/>
              </w:rPr>
              <w:t xml:space="preserve">学风总体评价等级  </w:t>
            </w:r>
          </w:p>
        </w:tc>
        <w:tc>
          <w:tcPr>
            <w:tcW w:w="2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A6CAD">
            <w:pPr>
              <w:widowControl/>
              <w:tabs>
                <w:tab w:val="left" w:pos="615"/>
              </w:tabs>
              <w:spacing w:line="240" w:lineRule="exact"/>
              <w:ind w:leftChars="-137" w:left="-2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ab/>
            </w:r>
          </w:p>
        </w:tc>
      </w:tr>
      <w:tr w:rsidR="00780E95">
        <w:trPr>
          <w:trHeight w:val="18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95" w:rsidRDefault="007A6CAD">
            <w:pPr>
              <w:widowControl/>
              <w:spacing w:line="260" w:lineRule="exact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评价意见和建议</w:t>
            </w:r>
          </w:p>
        </w:tc>
        <w:tc>
          <w:tcPr>
            <w:tcW w:w="9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95" w:rsidRDefault="00780E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80E95" w:rsidRDefault="00780E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80E95" w:rsidRDefault="00780E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80E95" w:rsidRDefault="00780E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80E95" w:rsidRDefault="00780E9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80E95" w:rsidRDefault="007A6CAD">
      <w:pPr>
        <w:spacing w:line="280" w:lineRule="atLeast"/>
        <w:ind w:leftChars="-85" w:left="-178" w:rightChars="-128" w:right="-269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听课评价：①选项标准：</w:t>
      </w:r>
      <w:bookmarkStart w:id="0" w:name="OLE_LINK1"/>
      <w:r>
        <w:rPr>
          <w:rFonts w:ascii="宋体" w:eastAsia="宋体" w:hAnsi="宋体" w:cs="Times New Roman" w:hint="eastAsia"/>
          <w:szCs w:val="21"/>
        </w:rPr>
        <w:t>A：9.0分以上，B：8.0-8.9分，C：7.0-7.9分，D：6.0-6.9分</w:t>
      </w:r>
      <w:bookmarkEnd w:id="0"/>
      <w:r>
        <w:rPr>
          <w:rFonts w:ascii="宋体" w:eastAsia="宋体" w:hAnsi="宋体" w:cs="Times New Roman" w:hint="eastAsia"/>
          <w:szCs w:val="21"/>
        </w:rPr>
        <w:t>,E:6.0分以下。②在评估栏内打“√”，限选单项，并将最终评价写在相应空格内。</w:t>
      </w:r>
    </w:p>
    <w:p w:rsidR="00780E95" w:rsidRDefault="007A6CAD">
      <w:pPr>
        <w:spacing w:line="340" w:lineRule="exact"/>
        <w:ind w:firstLineChars="2800" w:firstLine="5903"/>
      </w:pPr>
      <w:r>
        <w:rPr>
          <w:rFonts w:ascii="宋体" w:eastAsia="宋体" w:hAnsi="宋体" w:cs="Times New Roman" w:hint="eastAsia"/>
          <w:b/>
          <w:szCs w:val="21"/>
        </w:rPr>
        <w:lastRenderedPageBreak/>
        <w:t>听课人(签字)：</w:t>
      </w:r>
      <w:r>
        <w:rPr>
          <w:rFonts w:ascii="宋体" w:eastAsia="宋体" w:hAnsi="宋体" w:cs="Times New Roman" w:hint="eastAsia"/>
          <w:b/>
          <w:szCs w:val="21"/>
          <w:u w:val="single"/>
        </w:rPr>
        <w:t xml:space="preserve">             </w:t>
      </w:r>
    </w:p>
    <w:p w:rsidR="00780E95" w:rsidRDefault="007A6CAD">
      <w:pPr>
        <w:jc w:val="center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学院教学督导委员听课记录卡（理论）</w:t>
      </w:r>
    </w:p>
    <w:p w:rsidR="00780E95" w:rsidRDefault="007A6CAD">
      <w:pPr>
        <w:spacing w:line="360" w:lineRule="exact"/>
        <w:ind w:firstLineChars="950" w:firstLine="2660"/>
        <w:rPr>
          <w:szCs w:val="21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2018/2019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第一学期）</w:t>
      </w:r>
    </w:p>
    <w:p w:rsidR="00780E95" w:rsidRDefault="007A6CAD">
      <w:pPr>
        <w:spacing w:line="360" w:lineRule="exact"/>
        <w:rPr>
          <w:sz w:val="22"/>
        </w:rPr>
      </w:pPr>
      <w:r>
        <w:rPr>
          <w:rFonts w:hint="eastAsia"/>
          <w:sz w:val="22"/>
        </w:rPr>
        <w:t>教师姓名：</w:t>
      </w:r>
      <w:r>
        <w:rPr>
          <w:rFonts w:hint="eastAsia"/>
          <w:sz w:val="22"/>
        </w:rPr>
        <w:t xml:space="preserve">____________  </w:t>
      </w:r>
      <w:r>
        <w:rPr>
          <w:rFonts w:hint="eastAsia"/>
          <w:sz w:val="22"/>
        </w:rPr>
        <w:t>授课班级：</w:t>
      </w:r>
      <w:r>
        <w:rPr>
          <w:rFonts w:hint="eastAsia"/>
          <w:sz w:val="22"/>
        </w:rPr>
        <w:t xml:space="preserve">_____________   </w:t>
      </w:r>
      <w:r>
        <w:rPr>
          <w:rFonts w:hint="eastAsia"/>
          <w:sz w:val="22"/>
        </w:rPr>
        <w:t>授课地点：</w:t>
      </w:r>
      <w:r>
        <w:rPr>
          <w:rFonts w:hint="eastAsia"/>
          <w:sz w:val="22"/>
        </w:rPr>
        <w:t>__________________</w:t>
      </w:r>
    </w:p>
    <w:p w:rsidR="00780E95" w:rsidRDefault="007A6CAD">
      <w:pPr>
        <w:spacing w:line="360" w:lineRule="exact"/>
        <w:rPr>
          <w:sz w:val="22"/>
        </w:rPr>
      </w:pPr>
      <w:r>
        <w:rPr>
          <w:rFonts w:hint="eastAsia"/>
          <w:sz w:val="22"/>
        </w:rPr>
        <w:t>课程名称：</w:t>
      </w:r>
      <w:r>
        <w:rPr>
          <w:rFonts w:hint="eastAsia"/>
          <w:sz w:val="22"/>
        </w:rPr>
        <w:t>______________</w:t>
      </w:r>
      <w:r>
        <w:rPr>
          <w:rFonts w:hint="eastAsia"/>
          <w:sz w:val="22"/>
        </w:rPr>
        <w:t>听课时间：</w:t>
      </w:r>
      <w:r>
        <w:rPr>
          <w:rFonts w:hint="eastAsia"/>
          <w:sz w:val="22"/>
        </w:rPr>
        <w:t>_____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星期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节</w:t>
      </w:r>
    </w:p>
    <w:p w:rsidR="00780E95" w:rsidRDefault="007A6CAD">
      <w:pPr>
        <w:spacing w:line="360" w:lineRule="exact"/>
        <w:rPr>
          <w:sz w:val="22"/>
        </w:rPr>
      </w:pPr>
      <w:r>
        <w:rPr>
          <w:rFonts w:hint="eastAsia"/>
          <w:sz w:val="22"/>
        </w:rPr>
        <w:t>学生到课：应到</w:t>
      </w:r>
      <w:r>
        <w:rPr>
          <w:rFonts w:hint="eastAsia"/>
          <w:sz w:val="22"/>
        </w:rPr>
        <w:t>_____</w:t>
      </w:r>
      <w:r>
        <w:rPr>
          <w:rFonts w:hint="eastAsia"/>
          <w:sz w:val="22"/>
        </w:rPr>
        <w:t>人；实到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人；迟到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人；早退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人；缺课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人</w:t>
      </w:r>
    </w:p>
    <w:tbl>
      <w:tblPr>
        <w:tblW w:w="8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4150"/>
        <w:gridCol w:w="4035"/>
      </w:tblGrid>
      <w:tr w:rsidR="00780E95">
        <w:trPr>
          <w:trHeight w:val="146"/>
        </w:trPr>
        <w:tc>
          <w:tcPr>
            <w:tcW w:w="4639" w:type="dxa"/>
            <w:gridSpan w:val="2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评价指标</w:t>
            </w:r>
          </w:p>
        </w:tc>
        <w:tc>
          <w:tcPr>
            <w:tcW w:w="4035" w:type="dxa"/>
            <w:shd w:val="clear" w:color="auto" w:fill="auto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评价意见</w:t>
            </w:r>
          </w:p>
        </w:tc>
      </w:tr>
      <w:tr w:rsidR="00780E95">
        <w:trPr>
          <w:trHeight w:val="364"/>
        </w:trPr>
        <w:tc>
          <w:tcPr>
            <w:tcW w:w="489" w:type="dxa"/>
            <w:vMerge w:val="restart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教学资料</w:t>
            </w: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．教学基本资料是否完整</w:t>
            </w:r>
          </w:p>
        </w:tc>
        <w:tc>
          <w:tcPr>
            <w:tcW w:w="4035" w:type="dxa"/>
            <w:vMerge w:val="restart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．是否根据教学大纲要求安排课时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．授课内容是否与授课简表安排一致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．授课时间分配是否与教案一致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 w:val="restart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教学能力</w:t>
            </w: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．能否充分利用各种教学设备和教学手段</w:t>
            </w:r>
          </w:p>
        </w:tc>
        <w:tc>
          <w:tcPr>
            <w:tcW w:w="4035" w:type="dxa"/>
            <w:vMerge w:val="restart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713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．授课中概念准确，理论严谨，重点突出，难点分解清楚，逻辑性强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．语言规范，音量和语速适中、具有感染力，能调动学生积极性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．板书设计合理，有突出重点的艺术效果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．以学生为中心，注重能力培养，能将新知识、新观点</w:t>
            </w:r>
            <w:proofErr w:type="gramStart"/>
            <w:r>
              <w:rPr>
                <w:rFonts w:hint="eastAsia"/>
                <w:sz w:val="22"/>
              </w:rPr>
              <w:t>融汇</w:t>
            </w:r>
            <w:proofErr w:type="gramEnd"/>
            <w:r>
              <w:rPr>
                <w:rFonts w:hint="eastAsia"/>
                <w:sz w:val="22"/>
              </w:rPr>
              <w:t>到教学中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 w:val="restart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师德师风</w:t>
            </w: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．准时上下课，课堂纪律及整体教学效果如何</w:t>
            </w:r>
          </w:p>
        </w:tc>
        <w:tc>
          <w:tcPr>
            <w:tcW w:w="4035" w:type="dxa"/>
            <w:vMerge w:val="restart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．能否体现良好的职业道德和医学人文精神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146"/>
        </w:trPr>
        <w:tc>
          <w:tcPr>
            <w:tcW w:w="489" w:type="dxa"/>
            <w:vMerge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150" w:type="dxa"/>
            <w:shd w:val="clear" w:color="auto" w:fill="auto"/>
          </w:tcPr>
          <w:p w:rsidR="00780E95" w:rsidRDefault="007A6CAD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．衣冠整洁，仪态、</w:t>
            </w:r>
            <w:proofErr w:type="gramStart"/>
            <w:r>
              <w:rPr>
                <w:rFonts w:hint="eastAsia"/>
                <w:sz w:val="22"/>
              </w:rPr>
              <w:t>教态自然</w:t>
            </w:r>
            <w:proofErr w:type="gramEnd"/>
            <w:r>
              <w:rPr>
                <w:rFonts w:hint="eastAsia"/>
                <w:sz w:val="22"/>
              </w:rPr>
              <w:t>大方，普通话授课，言谈举止符合教师风范</w:t>
            </w:r>
          </w:p>
        </w:tc>
        <w:tc>
          <w:tcPr>
            <w:tcW w:w="4035" w:type="dxa"/>
            <w:vMerge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  <w:tr w:rsidR="00780E95">
        <w:trPr>
          <w:trHeight w:val="364"/>
        </w:trPr>
        <w:tc>
          <w:tcPr>
            <w:tcW w:w="4639" w:type="dxa"/>
            <w:gridSpan w:val="2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授课提纲</w:t>
            </w:r>
          </w:p>
        </w:tc>
        <w:tc>
          <w:tcPr>
            <w:tcW w:w="4035" w:type="dxa"/>
            <w:shd w:val="clear" w:color="auto" w:fill="auto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总体评价</w:t>
            </w:r>
          </w:p>
        </w:tc>
      </w:tr>
      <w:tr w:rsidR="00780E95">
        <w:trPr>
          <w:trHeight w:val="2835"/>
        </w:trPr>
        <w:tc>
          <w:tcPr>
            <w:tcW w:w="4639" w:type="dxa"/>
            <w:gridSpan w:val="2"/>
            <w:tcBorders>
              <w:top w:val="nil"/>
              <w:bottom w:val="single" w:sz="4" w:space="0" w:color="auto"/>
            </w:tcBorders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</w:tc>
      </w:tr>
    </w:tbl>
    <w:p w:rsidR="00780E95" w:rsidRDefault="007A6CAD">
      <w:pPr>
        <w:spacing w:line="440" w:lineRule="exact"/>
        <w:ind w:firstLineChars="2750" w:firstLine="6074"/>
        <w:rPr>
          <w:b/>
          <w:sz w:val="22"/>
        </w:rPr>
      </w:pPr>
      <w:r>
        <w:rPr>
          <w:rFonts w:hint="eastAsia"/>
          <w:b/>
          <w:sz w:val="22"/>
        </w:rPr>
        <w:t>督导签字：</w:t>
      </w:r>
    </w:p>
    <w:p w:rsidR="00780E95" w:rsidRDefault="007A6CAD">
      <w:pPr>
        <w:jc w:val="center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学院教学督导委员听课记录卡（实验）</w:t>
      </w:r>
    </w:p>
    <w:p w:rsidR="00780E95" w:rsidRDefault="007A6CAD">
      <w:pPr>
        <w:spacing w:line="360" w:lineRule="exact"/>
        <w:ind w:firstLineChars="950" w:firstLine="2660"/>
        <w:rPr>
          <w:szCs w:val="21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2018/2019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第一学期）</w:t>
      </w:r>
    </w:p>
    <w:p w:rsidR="00780E95" w:rsidRDefault="007A6CAD">
      <w:pPr>
        <w:spacing w:line="400" w:lineRule="exact"/>
        <w:ind w:leftChars="-257" w:left="-45" w:hangingChars="225" w:hanging="495"/>
        <w:rPr>
          <w:sz w:val="22"/>
        </w:rPr>
      </w:pPr>
      <w:r>
        <w:rPr>
          <w:rFonts w:hint="eastAsia"/>
          <w:sz w:val="22"/>
        </w:rPr>
        <w:t>实验指导教师：</w:t>
      </w:r>
      <w:r>
        <w:rPr>
          <w:rFonts w:hint="eastAsia"/>
          <w:sz w:val="22"/>
        </w:rPr>
        <w:t xml:space="preserve">____________  </w:t>
      </w:r>
      <w:r>
        <w:rPr>
          <w:rFonts w:hint="eastAsia"/>
          <w:sz w:val="22"/>
        </w:rPr>
        <w:t>实验项目：</w:t>
      </w:r>
      <w:r>
        <w:rPr>
          <w:rFonts w:hint="eastAsia"/>
          <w:sz w:val="22"/>
        </w:rPr>
        <w:t xml:space="preserve">_______________     </w:t>
      </w:r>
      <w:r>
        <w:rPr>
          <w:rFonts w:hint="eastAsia"/>
          <w:sz w:val="22"/>
        </w:rPr>
        <w:t>实验室地点：</w:t>
      </w:r>
      <w:r>
        <w:rPr>
          <w:rFonts w:hint="eastAsia"/>
          <w:sz w:val="22"/>
        </w:rPr>
        <w:t>____________</w:t>
      </w:r>
    </w:p>
    <w:p w:rsidR="00780E95" w:rsidRDefault="007A6CAD">
      <w:pPr>
        <w:spacing w:line="400" w:lineRule="exact"/>
        <w:ind w:leftChars="-257" w:left="-45" w:hangingChars="225" w:hanging="495"/>
        <w:rPr>
          <w:sz w:val="22"/>
        </w:rPr>
      </w:pPr>
      <w:r>
        <w:rPr>
          <w:rFonts w:hint="eastAsia"/>
          <w:sz w:val="22"/>
        </w:rPr>
        <w:t>班级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专业：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</w:rPr>
        <w:t>听课时间：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星期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___</w:t>
      </w:r>
      <w:r>
        <w:rPr>
          <w:rFonts w:hint="eastAsia"/>
          <w:sz w:val="22"/>
        </w:rPr>
        <w:t>节</w:t>
      </w:r>
    </w:p>
    <w:p w:rsidR="00780E95" w:rsidRDefault="007A6CAD">
      <w:pPr>
        <w:spacing w:line="400" w:lineRule="exact"/>
        <w:ind w:leftChars="-257" w:left="-45" w:hangingChars="225" w:hanging="495"/>
        <w:rPr>
          <w:sz w:val="22"/>
        </w:rPr>
      </w:pPr>
      <w:r>
        <w:rPr>
          <w:rFonts w:hint="eastAsia"/>
          <w:sz w:val="22"/>
        </w:rPr>
        <w:t>学生到课：应到</w:t>
      </w:r>
      <w:r>
        <w:rPr>
          <w:rFonts w:hint="eastAsia"/>
          <w:sz w:val="22"/>
        </w:rPr>
        <w:t>_____</w:t>
      </w:r>
      <w:r>
        <w:rPr>
          <w:rFonts w:hint="eastAsia"/>
          <w:sz w:val="22"/>
        </w:rPr>
        <w:t>人；实到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人；迟到</w:t>
      </w:r>
      <w:r>
        <w:rPr>
          <w:rFonts w:hint="eastAsia"/>
          <w:sz w:val="22"/>
        </w:rPr>
        <w:t>____</w:t>
      </w:r>
      <w:r>
        <w:rPr>
          <w:rFonts w:hint="eastAsia"/>
          <w:sz w:val="22"/>
        </w:rPr>
        <w:t>人；早退</w:t>
      </w:r>
      <w:r>
        <w:rPr>
          <w:sz w:val="22"/>
        </w:rPr>
        <w:t>____</w:t>
      </w:r>
      <w:r>
        <w:rPr>
          <w:rFonts w:hint="eastAsia"/>
          <w:sz w:val="22"/>
        </w:rPr>
        <w:t>人；缺课</w:t>
      </w:r>
      <w:r>
        <w:rPr>
          <w:rFonts w:hint="eastAsia"/>
          <w:sz w:val="22"/>
        </w:rPr>
        <w:t>_____</w:t>
      </w:r>
      <w:r>
        <w:rPr>
          <w:rFonts w:hint="eastAsia"/>
          <w:sz w:val="22"/>
        </w:rPr>
        <w:t>人</w:t>
      </w:r>
    </w:p>
    <w:tbl>
      <w:tblPr>
        <w:tblW w:w="96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38"/>
        <w:gridCol w:w="4577"/>
      </w:tblGrid>
      <w:tr w:rsidR="00780E95">
        <w:trPr>
          <w:trHeight w:val="382"/>
        </w:trPr>
        <w:tc>
          <w:tcPr>
            <w:tcW w:w="5076" w:type="dxa"/>
            <w:gridSpan w:val="2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评价指标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评价意见</w:t>
            </w:r>
          </w:p>
        </w:tc>
      </w:tr>
      <w:tr w:rsidR="00780E95">
        <w:trPr>
          <w:trHeight w:val="284"/>
        </w:trPr>
        <w:tc>
          <w:tcPr>
            <w:tcW w:w="8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实验准备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实验</w:t>
            </w:r>
            <w:r>
              <w:rPr>
                <w:rFonts w:hint="eastAsia"/>
                <w:sz w:val="22"/>
                <w:szCs w:val="21"/>
              </w:rPr>
              <w:t>仪器、材料准备齐全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2.</w:t>
            </w:r>
            <w:r>
              <w:rPr>
                <w:rFonts w:hint="eastAsia"/>
                <w:sz w:val="22"/>
                <w:szCs w:val="21"/>
              </w:rPr>
              <w:t>实验设备配套及摆放整齐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3.</w:t>
            </w:r>
            <w:r>
              <w:rPr>
                <w:rFonts w:hint="eastAsia"/>
                <w:sz w:val="22"/>
                <w:szCs w:val="21"/>
              </w:rPr>
              <w:t>教学文件齐全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4.</w:t>
            </w:r>
            <w:r>
              <w:rPr>
                <w:rFonts w:hint="eastAsia"/>
                <w:sz w:val="22"/>
                <w:szCs w:val="21"/>
              </w:rPr>
              <w:t>实验室安全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卫生良好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b/>
                <w:sz w:val="22"/>
                <w:szCs w:val="21"/>
              </w:rPr>
            </w:pPr>
          </w:p>
        </w:tc>
      </w:tr>
      <w:tr w:rsidR="00780E95">
        <w:trPr>
          <w:trHeight w:val="284"/>
        </w:trPr>
        <w:tc>
          <w:tcPr>
            <w:tcW w:w="8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实验组织</w:t>
            </w:r>
          </w:p>
          <w:p w:rsidR="00780E95" w:rsidRDefault="007A6CAD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运行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1.</w:t>
            </w:r>
            <w:r>
              <w:rPr>
                <w:rFonts w:hint="eastAsia"/>
                <w:sz w:val="22"/>
                <w:szCs w:val="21"/>
              </w:rPr>
              <w:t>教师良好的职业道德及医学人文精神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2.</w:t>
            </w:r>
            <w:r>
              <w:rPr>
                <w:rFonts w:hint="eastAsia"/>
                <w:sz w:val="22"/>
                <w:szCs w:val="21"/>
              </w:rPr>
              <w:t>教师讲解示范与学生操作时间安排合理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3.</w:t>
            </w:r>
            <w:r>
              <w:rPr>
                <w:rFonts w:hint="eastAsia"/>
                <w:sz w:val="22"/>
                <w:szCs w:val="21"/>
              </w:rPr>
              <w:t>教师</w:t>
            </w:r>
            <w:r>
              <w:rPr>
                <w:sz w:val="22"/>
                <w:szCs w:val="21"/>
              </w:rPr>
              <w:t>讲解简明易懂，条理清楚，重点突出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4.</w:t>
            </w:r>
            <w:r>
              <w:rPr>
                <w:rFonts w:hint="eastAsia"/>
                <w:sz w:val="22"/>
                <w:szCs w:val="21"/>
              </w:rPr>
              <w:t>教师操作熟练，仪器使用规范，示范准确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5.</w:t>
            </w:r>
            <w:r>
              <w:rPr>
                <w:sz w:val="22"/>
                <w:szCs w:val="21"/>
              </w:rPr>
              <w:t>学生独立操作，</w:t>
            </w:r>
            <w:r>
              <w:rPr>
                <w:rFonts w:hint="eastAsia"/>
                <w:sz w:val="22"/>
                <w:szCs w:val="21"/>
              </w:rPr>
              <w:t>教师现辅导及故障解决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6.</w:t>
            </w:r>
            <w:r>
              <w:rPr>
                <w:rFonts w:hint="eastAsia"/>
                <w:sz w:val="22"/>
                <w:szCs w:val="21"/>
              </w:rPr>
              <w:t>按时开出实验课，合理组织学生，有良好秩序和安全措施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b/>
                <w:sz w:val="22"/>
                <w:szCs w:val="21"/>
              </w:rPr>
            </w:pPr>
          </w:p>
        </w:tc>
      </w:tr>
      <w:tr w:rsidR="00780E95">
        <w:trPr>
          <w:trHeight w:val="284"/>
        </w:trPr>
        <w:tc>
          <w:tcPr>
            <w:tcW w:w="8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实验效果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1.</w:t>
            </w: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指导得当，有良好效果</w:t>
            </w:r>
          </w:p>
          <w:p w:rsidR="00780E95" w:rsidRDefault="007A6CAD">
            <w:pPr>
              <w:spacing w:line="360" w:lineRule="exact"/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2.</w:t>
            </w: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培养</w:t>
            </w:r>
            <w:r>
              <w:rPr>
                <w:rFonts w:ascii="ˎ̥" w:hAnsi="ˎ̥" w:cs="宋体"/>
                <w:color w:val="000000"/>
                <w:kern w:val="0"/>
                <w:sz w:val="22"/>
                <w:szCs w:val="21"/>
              </w:rPr>
              <w:t>学生创新</w:t>
            </w: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、</w:t>
            </w:r>
            <w:r>
              <w:rPr>
                <w:rFonts w:ascii="ˎ̥" w:hAnsi="ˎ̥" w:cs="宋体"/>
                <w:color w:val="000000"/>
                <w:kern w:val="0"/>
                <w:sz w:val="22"/>
                <w:szCs w:val="21"/>
              </w:rPr>
              <w:t>动手能力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3.</w:t>
            </w:r>
            <w:r>
              <w:rPr>
                <w:rFonts w:ascii="ˎ̥" w:hAnsi="ˎ̥" w:cs="宋体" w:hint="eastAsia"/>
                <w:color w:val="000000"/>
                <w:kern w:val="0"/>
                <w:sz w:val="22"/>
                <w:szCs w:val="21"/>
              </w:rPr>
              <w:t>强化技能、夯实专业基础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b/>
                <w:sz w:val="22"/>
                <w:szCs w:val="21"/>
              </w:rPr>
            </w:pPr>
          </w:p>
        </w:tc>
      </w:tr>
      <w:tr w:rsidR="00780E95">
        <w:trPr>
          <w:trHeight w:val="284"/>
        </w:trPr>
        <w:tc>
          <w:tcPr>
            <w:tcW w:w="8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实验资料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1.</w:t>
            </w:r>
            <w:r>
              <w:rPr>
                <w:rFonts w:hint="eastAsia"/>
                <w:sz w:val="22"/>
                <w:szCs w:val="21"/>
              </w:rPr>
              <w:t>教学大纲、教材执行情况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2.</w:t>
            </w:r>
            <w:r>
              <w:rPr>
                <w:sz w:val="22"/>
                <w:szCs w:val="21"/>
              </w:rPr>
              <w:t>实验运行及设备使用记录</w:t>
            </w:r>
          </w:p>
          <w:p w:rsidR="00780E95" w:rsidRDefault="007A6CAD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实验报告</w:t>
            </w:r>
            <w:r>
              <w:rPr>
                <w:rFonts w:hint="eastAsia"/>
                <w:sz w:val="22"/>
                <w:szCs w:val="21"/>
              </w:rPr>
              <w:t>的批阅、</w:t>
            </w:r>
            <w:r>
              <w:rPr>
                <w:sz w:val="22"/>
                <w:szCs w:val="21"/>
              </w:rPr>
              <w:t>成绩记录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b/>
                <w:sz w:val="22"/>
                <w:szCs w:val="21"/>
              </w:rPr>
            </w:pPr>
          </w:p>
        </w:tc>
      </w:tr>
      <w:tr w:rsidR="00780E95">
        <w:trPr>
          <w:trHeight w:val="120"/>
        </w:trPr>
        <w:tc>
          <w:tcPr>
            <w:tcW w:w="5076" w:type="dxa"/>
            <w:gridSpan w:val="2"/>
            <w:shd w:val="clear" w:color="auto" w:fill="auto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授课提纲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A6CAD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总体评价</w:t>
            </w:r>
          </w:p>
        </w:tc>
      </w:tr>
      <w:tr w:rsidR="00780E95">
        <w:trPr>
          <w:trHeight w:val="4266"/>
        </w:trPr>
        <w:tc>
          <w:tcPr>
            <w:tcW w:w="5076" w:type="dxa"/>
            <w:gridSpan w:val="2"/>
            <w:shd w:val="clear" w:color="auto" w:fill="auto"/>
          </w:tcPr>
          <w:p w:rsidR="00780E95" w:rsidRDefault="00780E95">
            <w:pPr>
              <w:spacing w:line="360" w:lineRule="exact"/>
              <w:rPr>
                <w:sz w:val="22"/>
                <w:szCs w:val="21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rPr>
                <w:sz w:val="22"/>
              </w:rPr>
            </w:pPr>
          </w:p>
          <w:p w:rsidR="00780E95" w:rsidRDefault="00780E95">
            <w:pPr>
              <w:spacing w:line="360" w:lineRule="exact"/>
              <w:ind w:firstLineChars="500" w:firstLine="1104"/>
              <w:rPr>
                <w:b/>
                <w:sz w:val="22"/>
              </w:rPr>
            </w:pPr>
          </w:p>
        </w:tc>
      </w:tr>
    </w:tbl>
    <w:p w:rsidR="00780E95" w:rsidRDefault="007A6CAD">
      <w:pPr>
        <w:spacing w:line="440" w:lineRule="exact"/>
        <w:ind w:firstLineChars="1600" w:firstLine="3840"/>
        <w:rPr>
          <w:b/>
          <w:sz w:val="24"/>
          <w:u w:val="single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督导签字：</w:t>
      </w:r>
      <w:bookmarkStart w:id="1" w:name="_GoBack"/>
      <w:bookmarkEnd w:id="1"/>
    </w:p>
    <w:sectPr w:rsidR="00780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48" w:rsidRDefault="002A5248">
      <w:r>
        <w:separator/>
      </w:r>
    </w:p>
  </w:endnote>
  <w:endnote w:type="continuationSeparator" w:id="0">
    <w:p w:rsidR="002A5248" w:rsidRDefault="002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48" w:rsidRDefault="002A5248">
      <w:r>
        <w:separator/>
      </w:r>
    </w:p>
  </w:footnote>
  <w:footnote w:type="continuationSeparator" w:id="0">
    <w:p w:rsidR="002A5248" w:rsidRDefault="002A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95" w:rsidRDefault="00780E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615FA"/>
    <w:multiLevelType w:val="singleLevel"/>
    <w:tmpl w:val="EB9615F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EE"/>
    <w:rsid w:val="00023347"/>
    <w:rsid w:val="000803DD"/>
    <w:rsid w:val="0009638A"/>
    <w:rsid w:val="000B02A2"/>
    <w:rsid w:val="000C68F0"/>
    <w:rsid w:val="000F2C27"/>
    <w:rsid w:val="00100559"/>
    <w:rsid w:val="00165116"/>
    <w:rsid w:val="00170046"/>
    <w:rsid w:val="001B51F6"/>
    <w:rsid w:val="001D6F50"/>
    <w:rsid w:val="001F1634"/>
    <w:rsid w:val="001F44FD"/>
    <w:rsid w:val="00217651"/>
    <w:rsid w:val="00234E58"/>
    <w:rsid w:val="0024091F"/>
    <w:rsid w:val="00265249"/>
    <w:rsid w:val="00283BA0"/>
    <w:rsid w:val="00295CFC"/>
    <w:rsid w:val="002A5248"/>
    <w:rsid w:val="002C6A6C"/>
    <w:rsid w:val="002D55EE"/>
    <w:rsid w:val="002E10A1"/>
    <w:rsid w:val="002E3E26"/>
    <w:rsid w:val="00305317"/>
    <w:rsid w:val="0033061A"/>
    <w:rsid w:val="00334C3A"/>
    <w:rsid w:val="00343CAF"/>
    <w:rsid w:val="00376BF2"/>
    <w:rsid w:val="003855CE"/>
    <w:rsid w:val="00390428"/>
    <w:rsid w:val="003A5569"/>
    <w:rsid w:val="003C28BC"/>
    <w:rsid w:val="003C6DDC"/>
    <w:rsid w:val="003D33A4"/>
    <w:rsid w:val="003D4275"/>
    <w:rsid w:val="003F6F68"/>
    <w:rsid w:val="00403C50"/>
    <w:rsid w:val="00413E67"/>
    <w:rsid w:val="00427CBE"/>
    <w:rsid w:val="00432156"/>
    <w:rsid w:val="0044238C"/>
    <w:rsid w:val="0044361F"/>
    <w:rsid w:val="00455794"/>
    <w:rsid w:val="00470CDF"/>
    <w:rsid w:val="0049283A"/>
    <w:rsid w:val="004953B5"/>
    <w:rsid w:val="004D1221"/>
    <w:rsid w:val="005076F1"/>
    <w:rsid w:val="00515925"/>
    <w:rsid w:val="00516A26"/>
    <w:rsid w:val="00531A58"/>
    <w:rsid w:val="005644F0"/>
    <w:rsid w:val="005672E5"/>
    <w:rsid w:val="00581DEF"/>
    <w:rsid w:val="00590E40"/>
    <w:rsid w:val="005962A4"/>
    <w:rsid w:val="005A5781"/>
    <w:rsid w:val="005B64BB"/>
    <w:rsid w:val="005C701A"/>
    <w:rsid w:val="005D404F"/>
    <w:rsid w:val="005D6BF9"/>
    <w:rsid w:val="00616AB2"/>
    <w:rsid w:val="006246EB"/>
    <w:rsid w:val="00651B3A"/>
    <w:rsid w:val="00652BD0"/>
    <w:rsid w:val="006935B5"/>
    <w:rsid w:val="006D1B91"/>
    <w:rsid w:val="00701B5F"/>
    <w:rsid w:val="007025F4"/>
    <w:rsid w:val="00730EDB"/>
    <w:rsid w:val="00752E57"/>
    <w:rsid w:val="00771FCF"/>
    <w:rsid w:val="007753EB"/>
    <w:rsid w:val="00780E95"/>
    <w:rsid w:val="0079293E"/>
    <w:rsid w:val="007A6CAD"/>
    <w:rsid w:val="007E71E3"/>
    <w:rsid w:val="007F3FAE"/>
    <w:rsid w:val="008012BF"/>
    <w:rsid w:val="00876817"/>
    <w:rsid w:val="008872A6"/>
    <w:rsid w:val="008C60B6"/>
    <w:rsid w:val="008E6F55"/>
    <w:rsid w:val="0090051A"/>
    <w:rsid w:val="00911B5F"/>
    <w:rsid w:val="00943B66"/>
    <w:rsid w:val="00990C27"/>
    <w:rsid w:val="009C193A"/>
    <w:rsid w:val="009D1CCE"/>
    <w:rsid w:val="009D56F5"/>
    <w:rsid w:val="009F3E9E"/>
    <w:rsid w:val="00A15475"/>
    <w:rsid w:val="00A34BE4"/>
    <w:rsid w:val="00A416C7"/>
    <w:rsid w:val="00A513AA"/>
    <w:rsid w:val="00A5657B"/>
    <w:rsid w:val="00A60BA1"/>
    <w:rsid w:val="00A846C3"/>
    <w:rsid w:val="00AC5DAF"/>
    <w:rsid w:val="00B15698"/>
    <w:rsid w:val="00B202C5"/>
    <w:rsid w:val="00B20CE0"/>
    <w:rsid w:val="00B24F6D"/>
    <w:rsid w:val="00B471EA"/>
    <w:rsid w:val="00B57AB0"/>
    <w:rsid w:val="00B92448"/>
    <w:rsid w:val="00BB5ACD"/>
    <w:rsid w:val="00BE5757"/>
    <w:rsid w:val="00BE6233"/>
    <w:rsid w:val="00BF7D13"/>
    <w:rsid w:val="00C05244"/>
    <w:rsid w:val="00C27914"/>
    <w:rsid w:val="00C8325C"/>
    <w:rsid w:val="00C91B4C"/>
    <w:rsid w:val="00CB0BA8"/>
    <w:rsid w:val="00CD66B9"/>
    <w:rsid w:val="00CF33BC"/>
    <w:rsid w:val="00D372E9"/>
    <w:rsid w:val="00D4063F"/>
    <w:rsid w:val="00D43126"/>
    <w:rsid w:val="00D66472"/>
    <w:rsid w:val="00D85F2B"/>
    <w:rsid w:val="00DA45ED"/>
    <w:rsid w:val="00E1535E"/>
    <w:rsid w:val="00E554C6"/>
    <w:rsid w:val="00E57E44"/>
    <w:rsid w:val="00E72903"/>
    <w:rsid w:val="00EC00F8"/>
    <w:rsid w:val="00EC07B4"/>
    <w:rsid w:val="00EC76EA"/>
    <w:rsid w:val="00ED6EFF"/>
    <w:rsid w:val="00EF1CBF"/>
    <w:rsid w:val="00EF5AF7"/>
    <w:rsid w:val="00F24D14"/>
    <w:rsid w:val="00F3202F"/>
    <w:rsid w:val="00F516A0"/>
    <w:rsid w:val="00F76363"/>
    <w:rsid w:val="00F77FDB"/>
    <w:rsid w:val="00F842FF"/>
    <w:rsid w:val="00FC68A3"/>
    <w:rsid w:val="00FD47D6"/>
    <w:rsid w:val="00FD57B4"/>
    <w:rsid w:val="00FD66BC"/>
    <w:rsid w:val="00FE6E6D"/>
    <w:rsid w:val="01AE2E27"/>
    <w:rsid w:val="037F07DD"/>
    <w:rsid w:val="056D28DC"/>
    <w:rsid w:val="079B13B7"/>
    <w:rsid w:val="10BC5A1C"/>
    <w:rsid w:val="12471B9D"/>
    <w:rsid w:val="128A10A0"/>
    <w:rsid w:val="16CB4557"/>
    <w:rsid w:val="18637C2E"/>
    <w:rsid w:val="19737AB5"/>
    <w:rsid w:val="1996282F"/>
    <w:rsid w:val="1B6371C8"/>
    <w:rsid w:val="1BAD4E79"/>
    <w:rsid w:val="1CA740BF"/>
    <w:rsid w:val="1D092227"/>
    <w:rsid w:val="1D567D83"/>
    <w:rsid w:val="1EF7691C"/>
    <w:rsid w:val="201F0735"/>
    <w:rsid w:val="2213505B"/>
    <w:rsid w:val="225F740E"/>
    <w:rsid w:val="2C853037"/>
    <w:rsid w:val="2CBC7CA8"/>
    <w:rsid w:val="2EE245EC"/>
    <w:rsid w:val="2FA400D4"/>
    <w:rsid w:val="322715F7"/>
    <w:rsid w:val="336E1B52"/>
    <w:rsid w:val="37070377"/>
    <w:rsid w:val="3AAF72CB"/>
    <w:rsid w:val="3C103B19"/>
    <w:rsid w:val="3F2845A7"/>
    <w:rsid w:val="408128E8"/>
    <w:rsid w:val="42164DB9"/>
    <w:rsid w:val="42814AFE"/>
    <w:rsid w:val="42971A33"/>
    <w:rsid w:val="43161296"/>
    <w:rsid w:val="4601660D"/>
    <w:rsid w:val="46400744"/>
    <w:rsid w:val="47AA32CC"/>
    <w:rsid w:val="495C5286"/>
    <w:rsid w:val="4B821284"/>
    <w:rsid w:val="4C056930"/>
    <w:rsid w:val="4C660B4D"/>
    <w:rsid w:val="4D6C5E2E"/>
    <w:rsid w:val="4E113975"/>
    <w:rsid w:val="50463FA0"/>
    <w:rsid w:val="57C049B1"/>
    <w:rsid w:val="59EE1684"/>
    <w:rsid w:val="5AB32675"/>
    <w:rsid w:val="5E796CB6"/>
    <w:rsid w:val="60045CC1"/>
    <w:rsid w:val="62901BB2"/>
    <w:rsid w:val="636413D1"/>
    <w:rsid w:val="63CC206C"/>
    <w:rsid w:val="63E70A3E"/>
    <w:rsid w:val="65782828"/>
    <w:rsid w:val="67183678"/>
    <w:rsid w:val="67C874D6"/>
    <w:rsid w:val="68292E99"/>
    <w:rsid w:val="6A273417"/>
    <w:rsid w:val="6A807496"/>
    <w:rsid w:val="6B634658"/>
    <w:rsid w:val="6CB50800"/>
    <w:rsid w:val="6CED251E"/>
    <w:rsid w:val="72FB578F"/>
    <w:rsid w:val="75B40F42"/>
    <w:rsid w:val="760E3AFC"/>
    <w:rsid w:val="79682BCD"/>
    <w:rsid w:val="799917DC"/>
    <w:rsid w:val="7A0C5A24"/>
    <w:rsid w:val="7A472CE2"/>
    <w:rsid w:val="7CEC1DA0"/>
    <w:rsid w:val="7DFA19B3"/>
    <w:rsid w:val="7E0D607B"/>
    <w:rsid w:val="7E316095"/>
    <w:rsid w:val="7E8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1728</Characters>
  <Application>Microsoft Office Word</Application>
  <DocSecurity>0</DocSecurity>
  <Lines>14</Lines>
  <Paragraphs>4</Paragraphs>
  <ScaleCrop>false</ScaleCrop>
  <Company>HP Inc.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cp:lastPrinted>2018-09-12T03:10:00Z</cp:lastPrinted>
  <dcterms:created xsi:type="dcterms:W3CDTF">2018-03-06T01:55:00Z</dcterms:created>
  <dcterms:modified xsi:type="dcterms:W3CDTF">2018-09-25T00:49:00Z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