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FD" w:rsidRDefault="00767339">
      <w:pPr>
        <w:pStyle w:val="a5"/>
        <w:rPr>
          <w:rFonts w:ascii="黑体" w:eastAsia="黑体" w:hAnsi="黑体" w:cs="黑体"/>
          <w:sz w:val="36"/>
          <w:szCs w:val="36"/>
        </w:rPr>
      </w:pPr>
      <w:bookmarkStart w:id="0" w:name="_Toc519321538"/>
      <w:r w:rsidRPr="00DB3B1A">
        <w:rPr>
          <w:rFonts w:ascii="黑体" w:eastAsia="黑体" w:hAnsi="黑体" w:cs="黑体" w:hint="eastAsia"/>
          <w:sz w:val="36"/>
          <w:szCs w:val="36"/>
        </w:rPr>
        <w:t>关于做好2019级新生入学教育工作的通知</w:t>
      </w:r>
      <w:bookmarkEnd w:id="0"/>
    </w:p>
    <w:p w:rsidR="00DB3B1A" w:rsidRPr="00DB3B1A" w:rsidRDefault="00DB3B1A" w:rsidP="00DB3B1A">
      <w:pPr>
        <w:rPr>
          <w:rFonts w:hint="eastAsia"/>
        </w:rPr>
      </w:pPr>
    </w:p>
    <w:p w:rsidR="00405FFD" w:rsidRPr="00DB3B1A" w:rsidRDefault="00767339">
      <w:pPr>
        <w:pStyle w:val="a5"/>
        <w:rPr>
          <w:rFonts w:asciiTheme="majorEastAsia" w:eastAsiaTheme="majorEastAsia" w:hAnsiTheme="majorEastAsia" w:cs="黑体"/>
          <w:b w:val="0"/>
          <w:sz w:val="30"/>
          <w:szCs w:val="30"/>
        </w:rPr>
      </w:pPr>
      <w:bookmarkStart w:id="1" w:name="_Toc519321539"/>
      <w:r w:rsidRPr="00DB3B1A">
        <w:rPr>
          <w:rFonts w:asciiTheme="majorEastAsia" w:eastAsiaTheme="majorEastAsia" w:hAnsiTheme="majorEastAsia" w:cs="黑体" w:hint="eastAsia"/>
          <w:b w:val="0"/>
          <w:sz w:val="30"/>
          <w:szCs w:val="30"/>
        </w:rPr>
        <w:t>山医大</w:t>
      </w:r>
      <w:proofErr w:type="gramStart"/>
      <w:r w:rsidRPr="00DB3B1A">
        <w:rPr>
          <w:rFonts w:asciiTheme="majorEastAsia" w:eastAsiaTheme="majorEastAsia" w:hAnsiTheme="majorEastAsia" w:cs="黑体" w:hint="eastAsia"/>
          <w:b w:val="0"/>
          <w:sz w:val="30"/>
          <w:szCs w:val="30"/>
        </w:rPr>
        <w:t>汾</w:t>
      </w:r>
      <w:proofErr w:type="gramEnd"/>
      <w:r w:rsidRPr="00DB3B1A">
        <w:rPr>
          <w:rFonts w:asciiTheme="majorEastAsia" w:eastAsiaTheme="majorEastAsia" w:hAnsiTheme="majorEastAsia" w:cs="黑体" w:hint="eastAsia"/>
          <w:b w:val="0"/>
          <w:sz w:val="30"/>
          <w:szCs w:val="30"/>
        </w:rPr>
        <w:t>院</w:t>
      </w:r>
      <w:proofErr w:type="gramStart"/>
      <w:r w:rsidR="00DB3B1A">
        <w:rPr>
          <w:rFonts w:asciiTheme="majorEastAsia" w:eastAsiaTheme="majorEastAsia" w:hAnsiTheme="majorEastAsia" w:cs="黑体" w:hint="eastAsia"/>
          <w:b w:val="0"/>
          <w:sz w:val="30"/>
          <w:szCs w:val="30"/>
        </w:rPr>
        <w:t>院</w:t>
      </w:r>
      <w:proofErr w:type="gramEnd"/>
      <w:r w:rsidR="00C53678" w:rsidRPr="00DB3B1A">
        <w:rPr>
          <w:rFonts w:asciiTheme="majorEastAsia" w:eastAsiaTheme="majorEastAsia" w:hAnsiTheme="majorEastAsia" w:cs="黑体" w:hint="eastAsia"/>
          <w:b w:val="0"/>
          <w:sz w:val="30"/>
          <w:szCs w:val="30"/>
        </w:rPr>
        <w:t>字</w:t>
      </w:r>
      <w:r w:rsidRPr="00DB3B1A">
        <w:rPr>
          <w:rFonts w:asciiTheme="majorEastAsia" w:eastAsiaTheme="majorEastAsia" w:hAnsiTheme="majorEastAsia" w:cs="黑体" w:hint="eastAsia"/>
          <w:b w:val="0"/>
          <w:sz w:val="30"/>
          <w:szCs w:val="30"/>
        </w:rPr>
        <w:t>（2019）</w:t>
      </w:r>
      <w:r w:rsidRPr="00DB3B1A">
        <w:rPr>
          <w:rFonts w:asciiTheme="majorEastAsia" w:eastAsiaTheme="majorEastAsia" w:hAnsiTheme="majorEastAsia" w:cs="黑体" w:hint="eastAsia"/>
          <w:b w:val="0"/>
          <w:color w:val="FF0000"/>
          <w:sz w:val="30"/>
          <w:szCs w:val="30"/>
        </w:rPr>
        <w:t xml:space="preserve"> </w:t>
      </w:r>
      <w:r w:rsidRPr="00DB3B1A">
        <w:rPr>
          <w:rFonts w:asciiTheme="majorEastAsia" w:eastAsiaTheme="majorEastAsia" w:hAnsiTheme="majorEastAsia" w:cs="黑体" w:hint="eastAsia"/>
          <w:b w:val="0"/>
          <w:sz w:val="30"/>
          <w:szCs w:val="30"/>
        </w:rPr>
        <w:t>号</w:t>
      </w:r>
      <w:bookmarkEnd w:id="1"/>
    </w:p>
    <w:p w:rsidR="00EB7CBE" w:rsidRPr="00DB3B1A" w:rsidRDefault="00EB7CBE" w:rsidP="00EB7CBE">
      <w:pPr>
        <w:rPr>
          <w:rFonts w:asciiTheme="majorEastAsia" w:eastAsiaTheme="majorEastAsia" w:hAnsiTheme="majorEastAsia"/>
        </w:rPr>
      </w:pPr>
    </w:p>
    <w:p w:rsidR="00405FFD" w:rsidRDefault="00767339">
      <w:pPr>
        <w:spacing w:line="600" w:lineRule="exact"/>
        <w:rPr>
          <w:rFonts w:ascii="华文仿宋" w:eastAsia="华文仿宋" w:hAnsi="华文仿宋" w:cs="华文仿宋"/>
          <w:sz w:val="21"/>
          <w:szCs w:val="21"/>
        </w:rPr>
      </w:pPr>
      <w:r>
        <w:rPr>
          <w:rFonts w:ascii="华文仿宋" w:eastAsia="华文仿宋" w:hAnsi="华文仿宋" w:cs="华文仿宋" w:hint="eastAsia"/>
        </w:rPr>
        <w:t>各系（部）、</w:t>
      </w:r>
      <w:r w:rsidR="00DB3B1A">
        <w:rPr>
          <w:rFonts w:ascii="华文仿宋" w:eastAsia="华文仿宋" w:hAnsi="华文仿宋" w:cs="华文仿宋" w:hint="eastAsia"/>
        </w:rPr>
        <w:t>各</w:t>
      </w:r>
      <w:r>
        <w:rPr>
          <w:rFonts w:ascii="华文仿宋" w:eastAsia="华文仿宋" w:hAnsi="华文仿宋" w:cs="华文仿宋" w:hint="eastAsia"/>
        </w:rPr>
        <w:t>班级：</w:t>
      </w:r>
    </w:p>
    <w:p w:rsidR="00405FFD" w:rsidRDefault="00767339">
      <w:pPr>
        <w:spacing w:line="600" w:lineRule="exact"/>
        <w:ind w:firstLineChars="200" w:firstLine="56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新生入学教育是高等教育教学中不可缺少的重要内容，是引导新生适应新环境、树立正确“三观”的重要一环。为做好我校新生入学教育工作，保证同学们入学后尽快适应大学生活，了解并遵守学校的规章制度，顺利完成大学学业，现将新生入学教育工作的有关事宜通知如下：</w:t>
      </w:r>
    </w:p>
    <w:p w:rsidR="00405FFD" w:rsidRDefault="00767339">
      <w:pPr>
        <w:spacing w:line="600" w:lineRule="exact"/>
        <w:ind w:firstLineChars="200" w:firstLine="561"/>
        <w:rPr>
          <w:rFonts w:ascii="华文仿宋" w:eastAsia="华文仿宋" w:hAnsi="华文仿宋" w:cs="华文仿宋"/>
          <w:b/>
        </w:rPr>
      </w:pPr>
      <w:r>
        <w:rPr>
          <w:rFonts w:ascii="华文仿宋" w:eastAsia="华文仿宋" w:hAnsi="华文仿宋" w:cs="华文仿宋" w:hint="eastAsia"/>
          <w:b/>
        </w:rPr>
        <w:t>一、教育内容与形式</w:t>
      </w:r>
    </w:p>
    <w:p w:rsidR="00C53678" w:rsidRDefault="00767339">
      <w:pPr>
        <w:spacing w:line="600" w:lineRule="exact"/>
        <w:ind w:firstLineChars="200" w:firstLine="56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2019年新生入学教育的主要内容包括：校史校情和校园文化教育（包括校史馆和校园书画摄影展）、专业思想教育、安全</w:t>
      </w:r>
      <w:r w:rsidR="00C53678">
        <w:rPr>
          <w:rFonts w:ascii="华文仿宋" w:eastAsia="华文仿宋" w:hAnsi="华文仿宋" w:cs="华文仿宋" w:hint="eastAsia"/>
        </w:rPr>
        <w:t>稳定</w:t>
      </w:r>
      <w:r>
        <w:rPr>
          <w:rFonts w:ascii="华文仿宋" w:eastAsia="华文仿宋" w:hAnsi="华文仿宋" w:cs="华文仿宋" w:hint="eastAsia"/>
        </w:rPr>
        <w:t>教育、</w:t>
      </w:r>
      <w:r w:rsidR="00C53678">
        <w:rPr>
          <w:rFonts w:ascii="华文仿宋" w:eastAsia="华文仿宋" w:hAnsi="华文仿宋" w:cs="华文仿宋" w:hint="eastAsia"/>
        </w:rPr>
        <w:t>民族团结和</w:t>
      </w:r>
      <w:r>
        <w:rPr>
          <w:rFonts w:ascii="华文仿宋" w:eastAsia="华文仿宋" w:hAnsi="华文仿宋" w:cs="华文仿宋" w:hint="eastAsia"/>
        </w:rPr>
        <w:t>宗教教育、校规校纪教育、人生规划教育、</w:t>
      </w:r>
      <w:r w:rsidR="00C53678">
        <w:rPr>
          <w:rFonts w:ascii="华文仿宋" w:eastAsia="华文仿宋" w:hAnsi="华文仿宋" w:cs="华文仿宋" w:hint="eastAsia"/>
        </w:rPr>
        <w:t>诚信教育、</w:t>
      </w:r>
      <w:r>
        <w:rPr>
          <w:rFonts w:ascii="华文仿宋" w:eastAsia="华文仿宋" w:hAnsi="华文仿宋" w:cs="华文仿宋" w:hint="eastAsia"/>
        </w:rPr>
        <w:t>考风考纪教育和感恩教育等几个方面。</w:t>
      </w:r>
    </w:p>
    <w:p w:rsidR="00405FFD" w:rsidRDefault="00767339">
      <w:pPr>
        <w:spacing w:line="600" w:lineRule="exact"/>
        <w:ind w:firstLineChars="200" w:firstLine="56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入学教育</w:t>
      </w:r>
      <w:r w:rsidR="00C53678">
        <w:rPr>
          <w:rFonts w:ascii="华文仿宋" w:eastAsia="华文仿宋" w:hAnsi="华文仿宋" w:cs="华文仿宋" w:hint="eastAsia"/>
        </w:rPr>
        <w:t>可</w:t>
      </w:r>
      <w:r>
        <w:rPr>
          <w:rFonts w:ascii="华文仿宋" w:eastAsia="华文仿宋" w:hAnsi="华文仿宋" w:cs="华文仿宋" w:hint="eastAsia"/>
        </w:rPr>
        <w:t>采取</w:t>
      </w:r>
      <w:r w:rsidR="00C53678">
        <w:rPr>
          <w:rFonts w:ascii="华文仿宋" w:eastAsia="华文仿宋" w:hAnsi="华文仿宋" w:cs="华文仿宋" w:hint="eastAsia"/>
        </w:rPr>
        <w:t>发放专门学习资料、集中观看视频、</w:t>
      </w:r>
      <w:r>
        <w:rPr>
          <w:rFonts w:ascii="华文仿宋" w:eastAsia="华文仿宋" w:hAnsi="华文仿宋" w:cs="华文仿宋" w:hint="eastAsia"/>
        </w:rPr>
        <w:t>专题讲座、团体辅导及主题班会等形式</w:t>
      </w:r>
      <w:r w:rsidR="00C53678">
        <w:rPr>
          <w:rFonts w:ascii="华文仿宋" w:eastAsia="华文仿宋" w:hAnsi="华文仿宋" w:cs="华文仿宋" w:hint="eastAsia"/>
        </w:rPr>
        <w:t>进行</w:t>
      </w:r>
      <w:r>
        <w:rPr>
          <w:rFonts w:ascii="华文仿宋" w:eastAsia="华文仿宋" w:hAnsi="华文仿宋" w:cs="华文仿宋" w:hint="eastAsia"/>
        </w:rPr>
        <w:t>。</w:t>
      </w:r>
    </w:p>
    <w:p w:rsidR="00405FFD" w:rsidRDefault="00767339">
      <w:pPr>
        <w:spacing w:line="600" w:lineRule="exact"/>
        <w:ind w:firstLineChars="200" w:firstLine="561"/>
        <w:rPr>
          <w:rFonts w:ascii="华文仿宋" w:eastAsia="华文仿宋" w:hAnsi="华文仿宋" w:cs="华文仿宋"/>
          <w:b/>
          <w:bCs/>
        </w:rPr>
      </w:pPr>
      <w:r>
        <w:rPr>
          <w:rFonts w:ascii="华文仿宋" w:eastAsia="华文仿宋" w:hAnsi="华文仿宋" w:cs="华文仿宋" w:hint="eastAsia"/>
          <w:b/>
          <w:bCs/>
        </w:rPr>
        <w:t>二、时间安排</w:t>
      </w:r>
    </w:p>
    <w:p w:rsidR="00405FFD" w:rsidRDefault="00C53678">
      <w:pPr>
        <w:spacing w:afterLines="50" w:after="156" w:line="600" w:lineRule="exact"/>
        <w:ind w:firstLineChars="200" w:firstLine="56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由</w:t>
      </w:r>
      <w:r w:rsidR="00767339">
        <w:rPr>
          <w:rFonts w:ascii="华文仿宋" w:eastAsia="华文仿宋" w:hAnsi="华文仿宋" w:cs="华文仿宋" w:hint="eastAsia"/>
        </w:rPr>
        <w:t>各系（部）根据新生活动时间</w:t>
      </w:r>
      <w:r>
        <w:rPr>
          <w:rFonts w:ascii="华文仿宋" w:eastAsia="华文仿宋" w:hAnsi="华文仿宋" w:cs="华文仿宋" w:hint="eastAsia"/>
        </w:rPr>
        <w:t>，根据实际自行</w:t>
      </w:r>
      <w:r w:rsidR="00767339">
        <w:rPr>
          <w:rFonts w:ascii="华文仿宋" w:eastAsia="华文仿宋" w:hAnsi="华文仿宋" w:cs="华文仿宋" w:hint="eastAsia"/>
        </w:rPr>
        <w:t>安排。</w:t>
      </w:r>
    </w:p>
    <w:p w:rsidR="00405FFD" w:rsidRDefault="00767339">
      <w:pPr>
        <w:spacing w:line="600" w:lineRule="exact"/>
        <w:ind w:firstLineChars="200" w:firstLine="561"/>
        <w:rPr>
          <w:rFonts w:ascii="华文仿宋" w:eastAsia="华文仿宋" w:hAnsi="华文仿宋" w:cs="华文仿宋"/>
          <w:b/>
          <w:bCs/>
        </w:rPr>
      </w:pPr>
      <w:r>
        <w:rPr>
          <w:rFonts w:ascii="华文仿宋" w:eastAsia="华文仿宋" w:hAnsi="华文仿宋" w:cs="华文仿宋" w:hint="eastAsia"/>
          <w:b/>
          <w:bCs/>
        </w:rPr>
        <w:t>三、</w:t>
      </w:r>
      <w:r w:rsidR="00C53678">
        <w:rPr>
          <w:rFonts w:ascii="华文仿宋" w:eastAsia="华文仿宋" w:hAnsi="华文仿宋" w:cs="华文仿宋" w:hint="eastAsia"/>
          <w:b/>
          <w:bCs/>
        </w:rPr>
        <w:t>有关</w:t>
      </w:r>
      <w:r>
        <w:rPr>
          <w:rFonts w:ascii="华文仿宋" w:eastAsia="华文仿宋" w:hAnsi="华文仿宋" w:cs="华文仿宋" w:hint="eastAsia"/>
          <w:b/>
          <w:bCs/>
        </w:rPr>
        <w:t>要求</w:t>
      </w:r>
    </w:p>
    <w:p w:rsidR="00C53678" w:rsidRDefault="00C53678">
      <w:pPr>
        <w:spacing w:line="600" w:lineRule="exact"/>
        <w:ind w:firstLineChars="200" w:firstLine="56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/>
        </w:rPr>
        <w:t>1</w:t>
      </w:r>
      <w:r>
        <w:rPr>
          <w:rFonts w:ascii="华文仿宋" w:eastAsia="华文仿宋" w:hAnsi="华文仿宋" w:cs="华文仿宋" w:hint="eastAsia"/>
        </w:rPr>
        <w:t>、各系（部）要充分认识新生入学教育的重要性，加强组织领</w:t>
      </w:r>
      <w:r>
        <w:rPr>
          <w:rFonts w:ascii="华文仿宋" w:eastAsia="华文仿宋" w:hAnsi="华文仿宋" w:cs="华文仿宋" w:hint="eastAsia"/>
        </w:rPr>
        <w:lastRenderedPageBreak/>
        <w:t>导，成立新生入学教育领导组。对各班级新生入学教育情况进行监督检查。学生工作部（处）也要对各系（部）、各班级入学教育开展情况进行实地检查。对于工作滞后、落实不力的单位及个人要</w:t>
      </w:r>
      <w:r w:rsidR="00473FF5">
        <w:rPr>
          <w:rFonts w:ascii="华文仿宋" w:eastAsia="华文仿宋" w:hAnsi="华文仿宋" w:cs="华文仿宋" w:hint="eastAsia"/>
        </w:rPr>
        <w:t>及时</w:t>
      </w:r>
      <w:r>
        <w:rPr>
          <w:rFonts w:ascii="华文仿宋" w:eastAsia="华文仿宋" w:hAnsi="华文仿宋" w:cs="华文仿宋" w:hint="eastAsia"/>
        </w:rPr>
        <w:t>进行批评教育</w:t>
      </w:r>
      <w:r w:rsidR="00473FF5">
        <w:rPr>
          <w:rFonts w:ascii="华文仿宋" w:eastAsia="华文仿宋" w:hAnsi="华文仿宋" w:cs="华文仿宋" w:hint="eastAsia"/>
        </w:rPr>
        <w:t>，并责令马上整改</w:t>
      </w:r>
      <w:r>
        <w:rPr>
          <w:rFonts w:ascii="华文仿宋" w:eastAsia="华文仿宋" w:hAnsi="华文仿宋" w:cs="华文仿宋" w:hint="eastAsia"/>
        </w:rPr>
        <w:t>。</w:t>
      </w:r>
    </w:p>
    <w:p w:rsidR="00405FFD" w:rsidRDefault="00C53678">
      <w:pPr>
        <w:spacing w:line="600" w:lineRule="exact"/>
        <w:ind w:firstLineChars="200" w:firstLine="56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/>
        </w:rPr>
        <w:t>2</w:t>
      </w:r>
      <w:r>
        <w:rPr>
          <w:rFonts w:ascii="华文仿宋" w:eastAsia="华文仿宋" w:hAnsi="华文仿宋" w:cs="华文仿宋" w:hint="eastAsia"/>
        </w:rPr>
        <w:t>、各系（部）要按照学院的总体要求，深入研究新生入学教育工作</w:t>
      </w:r>
      <w:r w:rsidR="00767339">
        <w:rPr>
          <w:rFonts w:ascii="华文仿宋" w:eastAsia="华文仿宋" w:hAnsi="华文仿宋" w:cs="华文仿宋" w:hint="eastAsia"/>
        </w:rPr>
        <w:t>，结合各自系（部）实际情况，积极探索新生入学教育的特点和规律，</w:t>
      </w:r>
      <w:r>
        <w:rPr>
          <w:rFonts w:ascii="华文仿宋" w:eastAsia="华文仿宋" w:hAnsi="华文仿宋" w:cs="华文仿宋" w:hint="eastAsia"/>
        </w:rPr>
        <w:t>不断创新学习内容、形式及方法，</w:t>
      </w:r>
      <w:r w:rsidR="00767339">
        <w:rPr>
          <w:rFonts w:ascii="华文仿宋" w:eastAsia="华文仿宋" w:hAnsi="华文仿宋" w:cs="华文仿宋" w:hint="eastAsia"/>
        </w:rPr>
        <w:t>及时总结经验，形成自己的特色，</w:t>
      </w:r>
      <w:r>
        <w:rPr>
          <w:rFonts w:ascii="华文仿宋" w:eastAsia="华文仿宋" w:hAnsi="华文仿宋" w:cs="华文仿宋" w:hint="eastAsia"/>
        </w:rPr>
        <w:t>确保</w:t>
      </w:r>
      <w:r w:rsidR="00767339">
        <w:rPr>
          <w:rFonts w:ascii="华文仿宋" w:eastAsia="华文仿宋" w:hAnsi="华文仿宋" w:cs="华文仿宋" w:hint="eastAsia"/>
        </w:rPr>
        <w:t>新生入学教育</w:t>
      </w:r>
      <w:r>
        <w:rPr>
          <w:rFonts w:ascii="华文仿宋" w:eastAsia="华文仿宋" w:hAnsi="华文仿宋" w:cs="华文仿宋" w:hint="eastAsia"/>
        </w:rPr>
        <w:t>的成效</w:t>
      </w:r>
      <w:r w:rsidR="00767339">
        <w:rPr>
          <w:rFonts w:ascii="华文仿宋" w:eastAsia="华文仿宋" w:hAnsi="华文仿宋" w:cs="华文仿宋" w:hint="eastAsia"/>
        </w:rPr>
        <w:t>。</w:t>
      </w:r>
    </w:p>
    <w:p w:rsidR="00405FFD" w:rsidRDefault="00767339">
      <w:pPr>
        <w:spacing w:line="600" w:lineRule="exact"/>
        <w:ind w:firstLineChars="200" w:firstLine="56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3、各系（部）请于9月12日下午5：00前将入学教育方案及入学教育安排表</w:t>
      </w:r>
      <w:r w:rsidR="00DB3B1A">
        <w:rPr>
          <w:rFonts w:ascii="华文仿宋" w:eastAsia="华文仿宋" w:hAnsi="华文仿宋" w:cs="华文仿宋" w:hint="eastAsia"/>
        </w:rPr>
        <w:t>（</w:t>
      </w:r>
      <w:r>
        <w:rPr>
          <w:rFonts w:ascii="华文仿宋" w:eastAsia="华文仿宋" w:hAnsi="华文仿宋" w:cs="华文仿宋" w:hint="eastAsia"/>
        </w:rPr>
        <w:t>见附件</w:t>
      </w:r>
      <w:r w:rsidR="00DB3B1A">
        <w:rPr>
          <w:rFonts w:ascii="华文仿宋" w:eastAsia="华文仿宋" w:hAnsi="华文仿宋" w:cs="华文仿宋" w:hint="eastAsia"/>
        </w:rPr>
        <w:t>）</w:t>
      </w:r>
      <w:r>
        <w:rPr>
          <w:rFonts w:ascii="华文仿宋" w:eastAsia="华文仿宋" w:hAnsi="华文仿宋" w:cs="华文仿宋" w:hint="eastAsia"/>
        </w:rPr>
        <w:t>报学生</w:t>
      </w:r>
      <w:r w:rsidR="00C53678">
        <w:rPr>
          <w:rFonts w:ascii="华文仿宋" w:eastAsia="华文仿宋" w:hAnsi="华文仿宋" w:cs="华文仿宋" w:hint="eastAsia"/>
        </w:rPr>
        <w:t>工作部（处）</w:t>
      </w:r>
      <w:r>
        <w:rPr>
          <w:rFonts w:ascii="华文仿宋" w:eastAsia="华文仿宋" w:hAnsi="华文仿宋" w:cs="华文仿宋" w:hint="eastAsia"/>
        </w:rPr>
        <w:t>，并将总结材料于10月</w:t>
      </w:r>
      <w:r w:rsidR="00DB3B1A">
        <w:rPr>
          <w:rFonts w:ascii="华文仿宋" w:eastAsia="华文仿宋" w:hAnsi="华文仿宋" w:cs="华文仿宋"/>
        </w:rPr>
        <w:t>10</w:t>
      </w:r>
      <w:r>
        <w:rPr>
          <w:rFonts w:ascii="华文仿宋" w:eastAsia="华文仿宋" w:hAnsi="华文仿宋" w:cs="华文仿宋" w:hint="eastAsia"/>
        </w:rPr>
        <w:t>日前报</w:t>
      </w:r>
      <w:r w:rsidR="00C53678">
        <w:rPr>
          <w:rFonts w:ascii="华文仿宋" w:eastAsia="华文仿宋" w:hAnsi="华文仿宋" w:cs="华文仿宋" w:hint="eastAsia"/>
        </w:rPr>
        <w:t>学生工作部（处）</w:t>
      </w:r>
      <w:r>
        <w:rPr>
          <w:rFonts w:ascii="华文仿宋" w:eastAsia="华文仿宋" w:hAnsi="华文仿宋" w:cs="华文仿宋" w:hint="eastAsia"/>
        </w:rPr>
        <w:t>。以上材料均需</w:t>
      </w:r>
      <w:proofErr w:type="gramStart"/>
      <w:r>
        <w:rPr>
          <w:rFonts w:ascii="华文仿宋" w:eastAsia="华文仿宋" w:hAnsi="华文仿宋" w:cs="华文仿宋" w:hint="eastAsia"/>
        </w:rPr>
        <w:t>报纸质</w:t>
      </w:r>
      <w:r w:rsidR="00C53678">
        <w:rPr>
          <w:rFonts w:ascii="华文仿宋" w:eastAsia="华文仿宋" w:hAnsi="华文仿宋" w:cs="华文仿宋" w:hint="eastAsia"/>
        </w:rPr>
        <w:t>版</w:t>
      </w:r>
      <w:r>
        <w:rPr>
          <w:rFonts w:ascii="华文仿宋" w:eastAsia="华文仿宋" w:hAnsi="华文仿宋" w:cs="华文仿宋" w:hint="eastAsia"/>
        </w:rPr>
        <w:t>和</w:t>
      </w:r>
      <w:proofErr w:type="gramEnd"/>
      <w:r>
        <w:rPr>
          <w:rFonts w:ascii="华文仿宋" w:eastAsia="华文仿宋" w:hAnsi="华文仿宋" w:cs="华文仿宋" w:hint="eastAsia"/>
        </w:rPr>
        <w:t>电子版（纸质材料</w:t>
      </w:r>
      <w:proofErr w:type="gramStart"/>
      <w:r>
        <w:rPr>
          <w:rFonts w:ascii="华文仿宋" w:eastAsia="华文仿宋" w:hAnsi="华文仿宋" w:cs="华文仿宋" w:hint="eastAsia"/>
        </w:rPr>
        <w:t>加盖系部</w:t>
      </w:r>
      <w:proofErr w:type="gramEnd"/>
      <w:r>
        <w:rPr>
          <w:rFonts w:ascii="华文仿宋" w:eastAsia="华文仿宋" w:hAnsi="华文仿宋" w:cs="华文仿宋" w:hint="eastAsia"/>
        </w:rPr>
        <w:t>公章，电子版发至邮箱：</w:t>
      </w:r>
      <w:hyperlink r:id="rId7" w:history="1">
        <w:r w:rsidR="00C53678" w:rsidRPr="00F7717A">
          <w:rPr>
            <w:rStyle w:val="a6"/>
            <w:rFonts w:ascii="华文仿宋" w:eastAsia="华文仿宋" w:hAnsi="华文仿宋" w:cs="华文仿宋" w:hint="eastAsia"/>
          </w:rPr>
          <w:t>425653362@qq.com</w:t>
        </w:r>
      </w:hyperlink>
      <w:r>
        <w:rPr>
          <w:rFonts w:ascii="华文仿宋" w:eastAsia="华文仿宋" w:hAnsi="华文仿宋" w:cs="华文仿宋" w:hint="eastAsia"/>
        </w:rPr>
        <w:t>）。</w:t>
      </w:r>
    </w:p>
    <w:p w:rsidR="00C53678" w:rsidRDefault="00C53678">
      <w:pPr>
        <w:spacing w:line="600" w:lineRule="exact"/>
        <w:ind w:firstLineChars="200" w:firstLine="56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/>
        </w:rPr>
        <w:t>联系人</w:t>
      </w:r>
      <w:r>
        <w:rPr>
          <w:rFonts w:ascii="华文仿宋" w:eastAsia="华文仿宋" w:hAnsi="华文仿宋" w:cs="华文仿宋" w:hint="eastAsia"/>
        </w:rPr>
        <w:t>：</w:t>
      </w:r>
      <w:r>
        <w:rPr>
          <w:rFonts w:ascii="华文仿宋" w:eastAsia="华文仿宋" w:hAnsi="华文仿宋" w:cs="华文仿宋"/>
        </w:rPr>
        <w:t>王莉梅</w:t>
      </w:r>
      <w:r>
        <w:rPr>
          <w:rFonts w:ascii="华文仿宋" w:eastAsia="华文仿宋" w:hAnsi="华文仿宋" w:cs="华文仿宋" w:hint="eastAsia"/>
        </w:rPr>
        <w:t xml:space="preserve">     电话：2100707</w:t>
      </w:r>
      <w:r w:rsidR="00DB3B1A">
        <w:rPr>
          <w:rFonts w:ascii="华文仿宋" w:eastAsia="华文仿宋" w:hAnsi="华文仿宋" w:cs="华文仿宋" w:hint="eastAsia"/>
        </w:rPr>
        <w:t>。</w:t>
      </w:r>
    </w:p>
    <w:p w:rsidR="00DB3B1A" w:rsidRPr="00C53678" w:rsidRDefault="00DB3B1A">
      <w:pPr>
        <w:spacing w:line="600" w:lineRule="exact"/>
        <w:ind w:firstLineChars="200" w:firstLine="560"/>
        <w:rPr>
          <w:rFonts w:ascii="华文仿宋" w:eastAsia="华文仿宋" w:hAnsi="华文仿宋" w:cs="华文仿宋" w:hint="eastAsia"/>
        </w:rPr>
      </w:pPr>
      <w:r>
        <w:rPr>
          <w:rFonts w:ascii="华文仿宋" w:eastAsia="华文仿宋" w:hAnsi="华文仿宋" w:cs="华文仿宋"/>
        </w:rPr>
        <w:t>特此通知</w:t>
      </w:r>
      <w:r>
        <w:rPr>
          <w:rFonts w:ascii="华文仿宋" w:eastAsia="华文仿宋" w:hAnsi="华文仿宋" w:cs="华文仿宋" w:hint="eastAsia"/>
        </w:rPr>
        <w:t>。</w:t>
      </w:r>
      <w:bookmarkStart w:id="2" w:name="_GoBack"/>
      <w:bookmarkEnd w:id="2"/>
    </w:p>
    <w:p w:rsidR="00405FFD" w:rsidRDefault="00767339">
      <w:pPr>
        <w:spacing w:line="600" w:lineRule="exact"/>
        <w:ind w:right="560" w:firstLineChars="200" w:firstLine="560"/>
        <w:jc w:val="center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 xml:space="preserve">                                    </w:t>
      </w:r>
    </w:p>
    <w:p w:rsidR="00405FFD" w:rsidRDefault="00767339">
      <w:pPr>
        <w:spacing w:line="600" w:lineRule="exact"/>
        <w:ind w:right="560" w:firstLineChars="200" w:firstLine="560"/>
        <w:jc w:val="center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 xml:space="preserve">                                       </w:t>
      </w:r>
    </w:p>
    <w:p w:rsidR="00405FFD" w:rsidRDefault="00767339">
      <w:pPr>
        <w:spacing w:line="600" w:lineRule="exact"/>
        <w:ind w:right="560" w:firstLineChars="200" w:firstLine="560"/>
        <w:jc w:val="center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 xml:space="preserve">                                 </w:t>
      </w:r>
    </w:p>
    <w:p w:rsidR="00405FFD" w:rsidRDefault="00767339" w:rsidP="00C53678">
      <w:pPr>
        <w:spacing w:line="600" w:lineRule="exact"/>
        <w:ind w:right="560" w:firstLineChars="200" w:firstLine="560"/>
        <w:jc w:val="center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 xml:space="preserve">                            2019年8月25</w:t>
      </w:r>
      <w:r w:rsidR="00EB7CBE">
        <w:rPr>
          <w:rFonts w:ascii="华文仿宋" w:eastAsia="华文仿宋" w:hAnsi="华文仿宋" w:cs="华文仿宋" w:hint="eastAsia"/>
        </w:rPr>
        <w:t>日</w:t>
      </w:r>
    </w:p>
    <w:sectPr w:rsidR="00405FF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027" w:rsidRDefault="00574027">
      <w:r>
        <w:separator/>
      </w:r>
    </w:p>
  </w:endnote>
  <w:endnote w:type="continuationSeparator" w:id="0">
    <w:p w:rsidR="00574027" w:rsidRDefault="0057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027" w:rsidRDefault="00574027">
      <w:r>
        <w:separator/>
      </w:r>
    </w:p>
  </w:footnote>
  <w:footnote w:type="continuationSeparator" w:id="0">
    <w:p w:rsidR="00574027" w:rsidRDefault="00574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FFD" w:rsidRDefault="00405FFD">
    <w:pPr>
      <w:pBdr>
        <w:bottom w:val="none" w:sz="0" w:space="1" w:color="auto"/>
      </w:pBdr>
      <w:tabs>
        <w:tab w:val="center" w:pos="4153"/>
        <w:tab w:val="right" w:pos="8306"/>
      </w:tabs>
      <w:snapToGrid w:val="0"/>
      <w:rPr>
        <w:rFonts w:asciiTheme="minorHAnsi" w:eastAsiaTheme="minorEastAsia" w:hAnsiTheme="minorHAnsi" w:cstheme="minorBidi"/>
        <w:kern w:val="2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56D6F"/>
    <w:rsid w:val="0018547E"/>
    <w:rsid w:val="00405FFD"/>
    <w:rsid w:val="00473FF5"/>
    <w:rsid w:val="00574027"/>
    <w:rsid w:val="00767339"/>
    <w:rsid w:val="00835208"/>
    <w:rsid w:val="00AD46F3"/>
    <w:rsid w:val="00C53678"/>
    <w:rsid w:val="00D52DA2"/>
    <w:rsid w:val="00DB3B1A"/>
    <w:rsid w:val="00EB7CBE"/>
    <w:rsid w:val="03677569"/>
    <w:rsid w:val="0BD333A0"/>
    <w:rsid w:val="24D56D6F"/>
    <w:rsid w:val="6D535020"/>
    <w:rsid w:val="710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6CF411-568A-403C-BBCC-46D2D7FF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6">
    <w:name w:val="Hyperlink"/>
    <w:basedOn w:val="a0"/>
    <w:rsid w:val="00C53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425653362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70703NKP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51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红小豆豆豆每天要加油</dc:creator>
  <cp:lastModifiedBy>lrj</cp:lastModifiedBy>
  <cp:revision>5</cp:revision>
  <dcterms:created xsi:type="dcterms:W3CDTF">2018-09-06T00:49:00Z</dcterms:created>
  <dcterms:modified xsi:type="dcterms:W3CDTF">2019-08-26T02:56:00Z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